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4626F" w14:textId="77777777" w:rsidR="007F317E" w:rsidRDefault="007F317E" w:rsidP="007F317E">
      <w:pPr>
        <w:rPr>
          <w:rFonts w:ascii="Arial" w:hAnsi="Arial" w:cs="Arial"/>
          <w:color w:val="000000"/>
        </w:rPr>
      </w:pPr>
    </w:p>
    <w:p w14:paraId="2DE0F6B2" w14:textId="77777777" w:rsidR="007F317E" w:rsidRDefault="007F317E" w:rsidP="007F317E">
      <w:pPr>
        <w:rPr>
          <w:rFonts w:ascii="Arial" w:hAnsi="Arial" w:cs="Arial"/>
          <w:color w:val="000000"/>
        </w:rPr>
      </w:pPr>
      <w:bookmarkStart w:id="0" w:name="_Hlk103246530"/>
      <w:bookmarkStart w:id="1" w:name="_Hlk103241186"/>
      <w:r>
        <w:rPr>
          <w:rFonts w:ascii="Arial" w:hAnsi="Arial" w:cs="Arial"/>
          <w:noProof/>
          <w:color w:val="000000"/>
        </w:rPr>
        <w:drawing>
          <wp:inline distT="0" distB="0" distL="0" distR="0" wp14:anchorId="0318ABFD" wp14:editId="648AC8D2">
            <wp:extent cx="2266950" cy="163787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74222" cy="1643126"/>
                    </a:xfrm>
                    <a:prstGeom prst="rect">
                      <a:avLst/>
                    </a:prstGeom>
                  </pic:spPr>
                </pic:pic>
              </a:graphicData>
            </a:graphic>
          </wp:inline>
        </w:drawing>
      </w:r>
    </w:p>
    <w:p w14:paraId="2A64D140" w14:textId="77777777" w:rsidR="007F317E" w:rsidRDefault="007F317E" w:rsidP="007F317E">
      <w:pPr>
        <w:rPr>
          <w:rFonts w:ascii="Arial" w:hAnsi="Arial" w:cs="Arial"/>
          <w:color w:val="000000"/>
        </w:rPr>
      </w:pPr>
    </w:p>
    <w:p w14:paraId="78BC3BC5" w14:textId="77777777" w:rsidR="007F317E" w:rsidRDefault="007F317E" w:rsidP="007F317E">
      <w:pPr>
        <w:rPr>
          <w:rFonts w:ascii="Times New Roman" w:hAnsi="Times New Roman" w:cs="Times New Roman"/>
        </w:rPr>
      </w:pPr>
      <w:r>
        <w:rPr>
          <w:rFonts w:ascii="Arial" w:hAnsi="Arial" w:cs="Arial"/>
          <w:color w:val="000000"/>
        </w:rPr>
        <w:t>Contacts:</w:t>
      </w:r>
    </w:p>
    <w:p w14:paraId="684DE542" w14:textId="77777777" w:rsidR="007F317E" w:rsidRDefault="007F317E" w:rsidP="007F317E">
      <w:pPr>
        <w:rPr>
          <w:rFonts w:ascii="Times New Roman" w:hAnsi="Times New Roman" w:cs="Times New Roman"/>
        </w:rPr>
      </w:pPr>
      <w:r>
        <w:rPr>
          <w:rFonts w:ascii="Arial" w:hAnsi="Arial" w:cs="Arial"/>
          <w:color w:val="000000"/>
        </w:rPr>
        <w:t>Mary Maranville</w:t>
      </w:r>
    </w:p>
    <w:p w14:paraId="0F60F603" w14:textId="77777777" w:rsidR="007F317E" w:rsidRDefault="007F317E" w:rsidP="007F317E">
      <w:pPr>
        <w:rPr>
          <w:rFonts w:ascii="Times New Roman" w:hAnsi="Times New Roman" w:cs="Times New Roman"/>
        </w:rPr>
      </w:pPr>
      <w:r>
        <w:rPr>
          <w:rFonts w:ascii="Arial" w:hAnsi="Arial" w:cs="Arial"/>
          <w:color w:val="000000"/>
        </w:rPr>
        <w:t>Students for Eco-Education and Agriculture (SEEAG)</w:t>
      </w:r>
    </w:p>
    <w:p w14:paraId="15CA8D2F" w14:textId="77777777" w:rsidR="007F317E" w:rsidRDefault="007F317E" w:rsidP="007F317E">
      <w:pPr>
        <w:rPr>
          <w:rFonts w:ascii="Times New Roman" w:hAnsi="Times New Roman" w:cs="Times New Roman"/>
        </w:rPr>
      </w:pPr>
      <w:r w:rsidRPr="00682C95">
        <w:rPr>
          <w:rFonts w:ascii="Arial" w:hAnsi="Arial" w:cs="Arial"/>
        </w:rPr>
        <w:t>805-892-8155</w:t>
      </w:r>
    </w:p>
    <w:p w14:paraId="1697117A" w14:textId="77777777" w:rsidR="007F317E" w:rsidRDefault="00000000" w:rsidP="007F317E">
      <w:pPr>
        <w:rPr>
          <w:rFonts w:ascii="Times New Roman" w:hAnsi="Times New Roman" w:cs="Times New Roman"/>
        </w:rPr>
      </w:pPr>
      <w:hyperlink r:id="rId5" w:history="1">
        <w:r w:rsidR="007F317E">
          <w:rPr>
            <w:rStyle w:val="Hyperlink"/>
            <w:rFonts w:ascii="Arial" w:hAnsi="Arial" w:cs="Arial"/>
          </w:rPr>
          <w:t>Mary@seeag.org</w:t>
        </w:r>
      </w:hyperlink>
    </w:p>
    <w:p w14:paraId="3C864126" w14:textId="77777777" w:rsidR="007F317E" w:rsidRDefault="007F317E" w:rsidP="007F317E">
      <w:pPr>
        <w:rPr>
          <w:rFonts w:ascii="Times New Roman" w:hAnsi="Times New Roman" w:cs="Times New Roman"/>
          <w:color w:val="0563C1"/>
          <w:u w:val="single"/>
        </w:rPr>
      </w:pPr>
    </w:p>
    <w:p w14:paraId="057E21C1" w14:textId="77777777" w:rsidR="007F317E" w:rsidRDefault="007F317E" w:rsidP="007F317E">
      <w:pPr>
        <w:rPr>
          <w:rFonts w:ascii="Times New Roman" w:hAnsi="Times New Roman" w:cs="Times New Roman"/>
          <w:color w:val="0563C1"/>
          <w:u w:val="single"/>
        </w:rPr>
      </w:pPr>
      <w:r>
        <w:rPr>
          <w:rFonts w:ascii="Arial" w:hAnsi="Arial" w:cs="Arial"/>
        </w:rPr>
        <w:t>Diane Rumbaugh</w:t>
      </w:r>
    </w:p>
    <w:p w14:paraId="52E19F83" w14:textId="77777777" w:rsidR="007F317E" w:rsidRDefault="007F317E" w:rsidP="007F317E">
      <w:pPr>
        <w:rPr>
          <w:rFonts w:ascii="Times New Roman" w:hAnsi="Times New Roman" w:cs="Times New Roman"/>
          <w:color w:val="0563C1"/>
          <w:u w:val="single"/>
        </w:rPr>
      </w:pPr>
      <w:r>
        <w:rPr>
          <w:rFonts w:ascii="Arial" w:hAnsi="Arial" w:cs="Arial"/>
        </w:rPr>
        <w:t>805-493-2877</w:t>
      </w:r>
    </w:p>
    <w:p w14:paraId="34B1397C" w14:textId="77777777" w:rsidR="007F317E" w:rsidRPr="00B10F9F" w:rsidRDefault="00000000" w:rsidP="007F317E">
      <w:pPr>
        <w:rPr>
          <w:rFonts w:ascii="Times New Roman" w:hAnsi="Times New Roman" w:cs="Times New Roman"/>
          <w:color w:val="0563C1"/>
          <w:u w:val="single"/>
        </w:rPr>
      </w:pPr>
      <w:hyperlink r:id="rId6" w:history="1">
        <w:r w:rsidR="007F317E">
          <w:rPr>
            <w:rStyle w:val="Hyperlink"/>
            <w:rFonts w:ascii="Arial" w:hAnsi="Arial" w:cs="Arial"/>
          </w:rPr>
          <w:t>diane@rumbaughpr.com</w:t>
        </w:r>
      </w:hyperlink>
    </w:p>
    <w:p w14:paraId="0DF71C2C" w14:textId="77777777" w:rsidR="007F317E" w:rsidRDefault="007F317E" w:rsidP="007F317E">
      <w:pPr>
        <w:rPr>
          <w:rFonts w:ascii="Arial" w:hAnsi="Arial" w:cs="Arial"/>
          <w:b/>
          <w:bCs/>
        </w:rPr>
      </w:pPr>
    </w:p>
    <w:p w14:paraId="5C007A75" w14:textId="77777777" w:rsidR="007F317E" w:rsidRDefault="007F317E" w:rsidP="007F317E">
      <w:pPr>
        <w:jc w:val="center"/>
        <w:rPr>
          <w:rFonts w:ascii="Arial" w:hAnsi="Arial" w:cs="Arial"/>
          <w:b/>
          <w:bCs/>
          <w:color w:val="FF0000"/>
        </w:rPr>
      </w:pPr>
      <w:bookmarkStart w:id="2" w:name="_Hlk103243657"/>
      <w:r>
        <w:rPr>
          <w:rFonts w:ascii="Arial" w:hAnsi="Arial" w:cs="Arial"/>
          <w:b/>
          <w:bCs/>
        </w:rPr>
        <w:t>Fifth Annual Santa Barbara County Farm Day – Meet The Hands That Feed You</w:t>
      </w:r>
    </w:p>
    <w:p w14:paraId="1966B65E" w14:textId="77777777" w:rsidR="007F317E" w:rsidRDefault="007F317E" w:rsidP="007F317E">
      <w:pPr>
        <w:rPr>
          <w:rFonts w:ascii="Arial" w:hAnsi="Arial" w:cs="Arial"/>
          <w:b/>
          <w:bCs/>
        </w:rPr>
      </w:pPr>
      <w:r>
        <w:rPr>
          <w:rFonts w:ascii="Arial" w:hAnsi="Arial" w:cs="Arial"/>
          <w:b/>
          <w:bCs/>
        </w:rPr>
        <w:t xml:space="preserve">                                                                                                </w:t>
      </w:r>
    </w:p>
    <w:p w14:paraId="146F0227" w14:textId="4C452402" w:rsidR="007F317E" w:rsidRDefault="007F317E" w:rsidP="007F317E">
      <w:pPr>
        <w:rPr>
          <w:rFonts w:ascii="Arial" w:hAnsi="Arial" w:cs="Arial"/>
        </w:rPr>
      </w:pPr>
      <w:r>
        <w:rPr>
          <w:rFonts w:ascii="Arial" w:hAnsi="Arial" w:cs="Arial"/>
        </w:rPr>
        <w:t>Santa Maria, Calif. (</w:t>
      </w:r>
      <w:r w:rsidR="002433AF">
        <w:rPr>
          <w:rFonts w:ascii="Arial" w:hAnsi="Arial" w:cs="Arial"/>
        </w:rPr>
        <w:t>August 15, 2023</w:t>
      </w:r>
      <w:r>
        <w:rPr>
          <w:rFonts w:ascii="Arial" w:hAnsi="Arial" w:cs="Arial"/>
        </w:rPr>
        <w:t xml:space="preserve">)--The fifth annual </w:t>
      </w:r>
      <w:hyperlink r:id="rId7" w:history="1">
        <w:r w:rsidRPr="00942405">
          <w:rPr>
            <w:rStyle w:val="Hyperlink"/>
            <w:rFonts w:ascii="Arial" w:hAnsi="Arial" w:cs="Arial"/>
          </w:rPr>
          <w:t>Santa Barbara County Farm Day</w:t>
        </w:r>
      </w:hyperlink>
      <w:r>
        <w:rPr>
          <w:rStyle w:val="Hyperlink"/>
          <w:rFonts w:ascii="Arial" w:hAnsi="Arial" w:cs="Arial"/>
          <w:color w:val="auto"/>
          <w:u w:val="none"/>
        </w:rPr>
        <w:t>, a</w:t>
      </w:r>
      <w:r>
        <w:rPr>
          <w:rFonts w:ascii="Arial" w:hAnsi="Arial" w:cs="Arial"/>
        </w:rPr>
        <w:t xml:space="preserve"> once-a-year opportunity to experience how </w:t>
      </w:r>
      <w:r w:rsidR="005C6EB1">
        <w:rPr>
          <w:rFonts w:ascii="Arial" w:hAnsi="Arial" w:cs="Arial"/>
        </w:rPr>
        <w:t>our food</w:t>
      </w:r>
      <w:r>
        <w:rPr>
          <w:rFonts w:ascii="Arial" w:hAnsi="Arial" w:cs="Arial"/>
        </w:rPr>
        <w:t xml:space="preserve"> is grown, is set for Saturday, September 23. </w:t>
      </w:r>
      <w:bookmarkStart w:id="3" w:name="_Hlk137736742"/>
      <w:r>
        <w:rPr>
          <w:rFonts w:ascii="Arial" w:hAnsi="Arial" w:cs="Arial"/>
        </w:rPr>
        <w:t xml:space="preserve">The day includes behind-the-scenes tours, tractor/trailer rides, tastings, giveaways and kid-friendly activities. </w:t>
      </w:r>
      <w:bookmarkEnd w:id="3"/>
      <w:r>
        <w:rPr>
          <w:rFonts w:ascii="Arial" w:hAnsi="Arial" w:cs="Arial"/>
        </w:rPr>
        <w:t xml:space="preserve">With the help of the online </w:t>
      </w:r>
      <w:hyperlink r:id="rId8" w:history="1">
        <w:r w:rsidRPr="00165D4D">
          <w:rPr>
            <w:rStyle w:val="Hyperlink"/>
            <w:rFonts w:ascii="Arial" w:hAnsi="Arial" w:cs="Arial"/>
          </w:rPr>
          <w:t>Farm Day Trail Map</w:t>
        </w:r>
      </w:hyperlink>
      <w:r>
        <w:rPr>
          <w:rFonts w:ascii="Arial" w:hAnsi="Arial" w:cs="Arial"/>
        </w:rPr>
        <w:t xml:space="preserve">, the public can pick which farms to visit and then map out the day’s driving itinerary. Farms </w:t>
      </w:r>
      <w:r w:rsidR="005C6EB1">
        <w:rPr>
          <w:rFonts w:ascii="Arial" w:hAnsi="Arial" w:cs="Arial"/>
        </w:rPr>
        <w:t>are in</w:t>
      </w:r>
      <w:r>
        <w:rPr>
          <w:rFonts w:ascii="Arial" w:hAnsi="Arial" w:cs="Arial"/>
        </w:rPr>
        <w:t xml:space="preserve"> Santa Maria, Santa Ynez Valley, Orcutt and Los Alamos.</w:t>
      </w:r>
    </w:p>
    <w:p w14:paraId="2FA7F6CB" w14:textId="746B813B" w:rsidR="007F317E" w:rsidRDefault="007F317E" w:rsidP="007F317E">
      <w:pPr>
        <w:rPr>
          <w:rFonts w:ascii="Arial" w:hAnsi="Arial" w:cs="Arial"/>
          <w:color w:val="000000"/>
          <w:shd w:val="clear" w:color="auto" w:fill="FFFFFF"/>
        </w:rPr>
      </w:pPr>
    </w:p>
    <w:p w14:paraId="3683D8E0" w14:textId="5074A4CB" w:rsidR="001D6A06" w:rsidRPr="0040086D" w:rsidRDefault="001D6A06" w:rsidP="007F317E">
      <w:pPr>
        <w:rPr>
          <w:rFonts w:ascii="Arial" w:hAnsi="Arial" w:cs="Arial"/>
          <w:color w:val="000000"/>
          <w:shd w:val="clear" w:color="auto" w:fill="FFFFFF"/>
        </w:rPr>
      </w:pPr>
      <w:r w:rsidRPr="001D6A06">
        <w:rPr>
          <w:rFonts w:ascii="Arial" w:hAnsi="Arial" w:cs="Arial"/>
          <w:color w:val="000000"/>
          <w:shd w:val="clear" w:color="auto" w:fill="FFFFFF"/>
        </w:rPr>
        <w:t>"Farm Day is the highlight of our year, where our employees and harvesters take center stage as educators</w:t>
      </w:r>
      <w:r w:rsidR="00031EB2">
        <w:rPr>
          <w:rFonts w:ascii="Arial" w:hAnsi="Arial" w:cs="Arial"/>
          <w:color w:val="000000"/>
          <w:shd w:val="clear" w:color="auto" w:fill="FFFFFF"/>
        </w:rPr>
        <w:t xml:space="preserve">,” </w:t>
      </w:r>
      <w:r w:rsidR="00031EB2" w:rsidRPr="00031EB2">
        <w:rPr>
          <w:rFonts w:ascii="Arial" w:hAnsi="Arial" w:cs="Arial"/>
          <w:color w:val="000000"/>
          <w:shd w:val="clear" w:color="auto" w:fill="FFFFFF"/>
        </w:rPr>
        <w:t xml:space="preserve">says Martin Cossio, </w:t>
      </w:r>
      <w:r w:rsidR="00031EB2">
        <w:rPr>
          <w:rFonts w:ascii="Arial" w:hAnsi="Arial" w:cs="Arial"/>
          <w:color w:val="000000"/>
          <w:shd w:val="clear" w:color="auto" w:fill="FFFFFF"/>
        </w:rPr>
        <w:t>r</w:t>
      </w:r>
      <w:r w:rsidR="00031EB2" w:rsidRPr="00031EB2">
        <w:rPr>
          <w:rFonts w:ascii="Arial" w:hAnsi="Arial" w:cs="Arial"/>
          <w:color w:val="000000"/>
          <w:shd w:val="clear" w:color="auto" w:fill="FFFFFF"/>
        </w:rPr>
        <w:t xml:space="preserve">anch </w:t>
      </w:r>
      <w:r w:rsidR="00031EB2">
        <w:rPr>
          <w:rFonts w:ascii="Arial" w:hAnsi="Arial" w:cs="Arial"/>
          <w:color w:val="000000"/>
          <w:shd w:val="clear" w:color="auto" w:fill="FFFFFF"/>
        </w:rPr>
        <w:t>m</w:t>
      </w:r>
      <w:r w:rsidR="00031EB2" w:rsidRPr="00031EB2">
        <w:rPr>
          <w:rFonts w:ascii="Arial" w:hAnsi="Arial" w:cs="Arial"/>
          <w:color w:val="000000"/>
          <w:shd w:val="clear" w:color="auto" w:fill="FFFFFF"/>
        </w:rPr>
        <w:t xml:space="preserve">anager at Betteravia Farms/Bonipak Produce, a Farm Day </w:t>
      </w:r>
      <w:r w:rsidR="00031EB2">
        <w:rPr>
          <w:rFonts w:ascii="Arial" w:hAnsi="Arial" w:cs="Arial"/>
          <w:color w:val="000000"/>
          <w:shd w:val="clear" w:color="auto" w:fill="FFFFFF"/>
        </w:rPr>
        <w:t>participating farm. “</w:t>
      </w:r>
      <w:r w:rsidRPr="001D6A06">
        <w:rPr>
          <w:rFonts w:ascii="Arial" w:hAnsi="Arial" w:cs="Arial"/>
          <w:color w:val="000000"/>
          <w:shd w:val="clear" w:color="auto" w:fill="FFFFFF"/>
        </w:rPr>
        <w:t xml:space="preserve">In today’s world, agriculture is advancing rapidly as our demand for food production increases. The people we get to work alongside </w:t>
      </w:r>
      <w:r w:rsidR="008B1F30">
        <w:rPr>
          <w:rFonts w:ascii="Arial" w:hAnsi="Arial" w:cs="Arial"/>
          <w:color w:val="000000"/>
          <w:shd w:val="clear" w:color="auto" w:fill="FFFFFF"/>
        </w:rPr>
        <w:t>every day</w:t>
      </w:r>
      <w:r w:rsidRPr="001D6A06">
        <w:rPr>
          <w:rFonts w:ascii="Arial" w:hAnsi="Arial" w:cs="Arial"/>
          <w:color w:val="000000"/>
          <w:shd w:val="clear" w:color="auto" w:fill="FFFFFF"/>
        </w:rPr>
        <w:t xml:space="preserve"> are vitally important to our success. Thanks to their commitment and dedication, we are able to get our freshly grown products from our fields directly to stores</w:t>
      </w:r>
      <w:r w:rsidR="00031EB2">
        <w:rPr>
          <w:rFonts w:ascii="Arial" w:hAnsi="Arial" w:cs="Arial"/>
          <w:color w:val="000000"/>
          <w:shd w:val="clear" w:color="auto" w:fill="FFFFFF"/>
        </w:rPr>
        <w:t>.”</w:t>
      </w:r>
    </w:p>
    <w:p w14:paraId="59B3A981" w14:textId="77777777" w:rsidR="007F317E" w:rsidRDefault="007F317E" w:rsidP="007F317E">
      <w:pPr>
        <w:rPr>
          <w:rFonts w:ascii="Arial" w:hAnsi="Arial" w:cs="Arial"/>
          <w:color w:val="000000"/>
          <w:shd w:val="clear" w:color="auto" w:fill="FFFFFF"/>
        </w:rPr>
      </w:pPr>
    </w:p>
    <w:p w14:paraId="1144EE88" w14:textId="636D9DC2" w:rsidR="00886CFA" w:rsidRDefault="007F317E" w:rsidP="007F317E">
      <w:pPr>
        <w:rPr>
          <w:rFonts w:ascii="Arial" w:hAnsi="Arial" w:cs="Arial"/>
          <w:color w:val="000000"/>
          <w:shd w:val="clear" w:color="auto" w:fill="FFFFFF"/>
        </w:rPr>
      </w:pPr>
      <w:r>
        <w:rPr>
          <w:rFonts w:ascii="Arial" w:hAnsi="Arial" w:cs="Arial"/>
          <w:color w:val="000000"/>
          <w:shd w:val="clear" w:color="auto" w:fill="FFFFFF"/>
        </w:rPr>
        <w:t xml:space="preserve">Farm Day is free to attend. Tour hours are from 10 a.m. to 3 p.m. Attendees can tour farms that produce specialty crops, seasonal produce and berries, wine grapes and livestock. </w:t>
      </w:r>
      <w:r w:rsidR="0015750F">
        <w:rPr>
          <w:rFonts w:ascii="Arial" w:hAnsi="Arial" w:cs="Arial"/>
          <w:color w:val="000000"/>
          <w:shd w:val="clear" w:color="auto" w:fill="FFFFFF"/>
        </w:rPr>
        <w:t xml:space="preserve">New this year is a </w:t>
      </w:r>
      <w:r>
        <w:rPr>
          <w:rFonts w:ascii="Arial" w:hAnsi="Arial" w:cs="Arial"/>
          <w:color w:val="000000"/>
          <w:shd w:val="clear" w:color="auto" w:fill="FFFFFF"/>
        </w:rPr>
        <w:t xml:space="preserve">Farm Day Hub at </w:t>
      </w:r>
      <w:r w:rsidR="00204C76">
        <w:rPr>
          <w:rFonts w:ascii="Arial" w:hAnsi="Arial" w:cs="Arial"/>
          <w:color w:val="000000"/>
          <w:shd w:val="clear" w:color="auto" w:fill="FFFFFF"/>
        </w:rPr>
        <w:t>Allan Hancock’s Student Learning Garden &amp; Vineyard</w:t>
      </w:r>
      <w:r w:rsidR="0015750F">
        <w:rPr>
          <w:rFonts w:ascii="Arial" w:hAnsi="Arial" w:cs="Arial"/>
          <w:color w:val="000000"/>
          <w:shd w:val="clear" w:color="auto" w:fill="FFFFFF"/>
        </w:rPr>
        <w:t>. It will</w:t>
      </w:r>
      <w:r w:rsidR="00204C76">
        <w:rPr>
          <w:rFonts w:ascii="Arial" w:hAnsi="Arial" w:cs="Arial"/>
          <w:color w:val="000000"/>
          <w:shd w:val="clear" w:color="auto" w:fill="FFFFFF"/>
        </w:rPr>
        <w:t xml:space="preserve"> feature displays, </w:t>
      </w:r>
      <w:r w:rsidR="00C137C1">
        <w:rPr>
          <w:rFonts w:ascii="Arial" w:hAnsi="Arial" w:cs="Arial"/>
          <w:color w:val="000000"/>
          <w:shd w:val="clear" w:color="auto" w:fill="FFFFFF"/>
        </w:rPr>
        <w:t>kids' projects</w:t>
      </w:r>
      <w:r w:rsidR="00204C76">
        <w:rPr>
          <w:rFonts w:ascii="Arial" w:hAnsi="Arial" w:cs="Arial"/>
          <w:color w:val="000000"/>
          <w:shd w:val="clear" w:color="auto" w:fill="FFFFFF"/>
        </w:rPr>
        <w:t xml:space="preserve">, vegetable garden tours and </w:t>
      </w:r>
      <w:r w:rsidR="00C137C1">
        <w:rPr>
          <w:rFonts w:ascii="Arial" w:hAnsi="Arial" w:cs="Arial"/>
          <w:color w:val="000000"/>
          <w:shd w:val="clear" w:color="auto" w:fill="FFFFFF"/>
        </w:rPr>
        <w:t xml:space="preserve">produce </w:t>
      </w:r>
      <w:r w:rsidR="00204C76">
        <w:rPr>
          <w:rFonts w:ascii="Arial" w:hAnsi="Arial" w:cs="Arial"/>
          <w:color w:val="000000"/>
          <w:shd w:val="clear" w:color="auto" w:fill="FFFFFF"/>
        </w:rPr>
        <w:t xml:space="preserve">giveaways. </w:t>
      </w:r>
    </w:p>
    <w:p w14:paraId="64F9E685" w14:textId="77777777" w:rsidR="00886CFA" w:rsidRDefault="00886CFA" w:rsidP="007F317E">
      <w:pPr>
        <w:rPr>
          <w:rFonts w:ascii="Arial" w:hAnsi="Arial" w:cs="Arial"/>
          <w:color w:val="000000"/>
          <w:shd w:val="clear" w:color="auto" w:fill="FFFFFF"/>
        </w:rPr>
      </w:pPr>
    </w:p>
    <w:p w14:paraId="5C7AAFF3" w14:textId="00AAF62E" w:rsidR="007F317E" w:rsidRDefault="00886CFA" w:rsidP="007F317E">
      <w:pPr>
        <w:rPr>
          <w:rFonts w:ascii="Arial" w:hAnsi="Arial" w:cs="Arial"/>
          <w:color w:val="000000"/>
          <w:shd w:val="clear" w:color="auto" w:fill="FFFFFF"/>
        </w:rPr>
      </w:pPr>
      <w:r>
        <w:rPr>
          <w:rFonts w:ascii="Arial" w:hAnsi="Arial" w:cs="Arial"/>
          <w:color w:val="000000"/>
          <w:shd w:val="clear" w:color="auto" w:fill="FFFFFF"/>
        </w:rPr>
        <w:t xml:space="preserve">The </w:t>
      </w:r>
      <w:r w:rsidR="00037140">
        <w:rPr>
          <w:rFonts w:ascii="Arial" w:hAnsi="Arial" w:cs="Arial"/>
          <w:color w:val="000000"/>
          <w:shd w:val="clear" w:color="auto" w:fill="FFFFFF"/>
        </w:rPr>
        <w:t xml:space="preserve">Farm Day </w:t>
      </w:r>
      <w:r>
        <w:rPr>
          <w:rFonts w:ascii="Arial" w:hAnsi="Arial" w:cs="Arial"/>
          <w:color w:val="000000"/>
          <w:shd w:val="clear" w:color="auto" w:fill="FFFFFF"/>
        </w:rPr>
        <w:t xml:space="preserve">Hub will include a viticulture section where </w:t>
      </w:r>
      <w:r w:rsidR="00204C76">
        <w:rPr>
          <w:rFonts w:ascii="Arial" w:hAnsi="Arial" w:cs="Arial"/>
          <w:color w:val="000000"/>
          <w:shd w:val="clear" w:color="auto" w:fill="FFFFFF"/>
        </w:rPr>
        <w:t>Riverbench Vineyards &amp; Winery</w:t>
      </w:r>
      <w:r w:rsidR="00267604">
        <w:rPr>
          <w:rFonts w:ascii="Arial" w:hAnsi="Arial" w:cs="Arial"/>
          <w:color w:val="000000"/>
          <w:shd w:val="clear" w:color="auto" w:fill="FFFFFF"/>
        </w:rPr>
        <w:t xml:space="preserve">, </w:t>
      </w:r>
      <w:r w:rsidR="00204C76">
        <w:rPr>
          <w:rFonts w:ascii="Arial" w:hAnsi="Arial" w:cs="Arial"/>
          <w:color w:val="000000"/>
          <w:shd w:val="clear" w:color="auto" w:fill="FFFFFF"/>
        </w:rPr>
        <w:t xml:space="preserve">Allan Hancock College Winery </w:t>
      </w:r>
      <w:r w:rsidR="00267604">
        <w:rPr>
          <w:rFonts w:ascii="Arial" w:hAnsi="Arial" w:cs="Arial"/>
          <w:color w:val="000000"/>
          <w:shd w:val="clear" w:color="auto" w:fill="FFFFFF"/>
        </w:rPr>
        <w:t xml:space="preserve">and </w:t>
      </w:r>
      <w:r>
        <w:rPr>
          <w:rFonts w:ascii="Arial" w:hAnsi="Arial" w:cs="Arial"/>
          <w:color w:val="000000"/>
          <w:shd w:val="clear" w:color="auto" w:fill="FFFFFF"/>
        </w:rPr>
        <w:t xml:space="preserve">wineries represented by Coastal Vinyard Care </w:t>
      </w:r>
      <w:r w:rsidR="00204C76">
        <w:rPr>
          <w:rFonts w:ascii="Arial" w:hAnsi="Arial" w:cs="Arial"/>
          <w:color w:val="000000"/>
          <w:shd w:val="clear" w:color="auto" w:fill="FFFFFF"/>
        </w:rPr>
        <w:t xml:space="preserve">will </w:t>
      </w:r>
      <w:r w:rsidR="00037140">
        <w:rPr>
          <w:rFonts w:ascii="Arial" w:hAnsi="Arial" w:cs="Arial"/>
          <w:color w:val="000000"/>
          <w:shd w:val="clear" w:color="auto" w:fill="FFFFFF"/>
        </w:rPr>
        <w:t>hold</w:t>
      </w:r>
      <w:r w:rsidR="00204C76">
        <w:rPr>
          <w:rFonts w:ascii="Arial" w:hAnsi="Arial" w:cs="Arial"/>
          <w:color w:val="000000"/>
          <w:shd w:val="clear" w:color="auto" w:fill="FFFFFF"/>
        </w:rPr>
        <w:t xml:space="preserve"> free wine tastings.</w:t>
      </w:r>
      <w:r w:rsidR="0015750F">
        <w:rPr>
          <w:rFonts w:ascii="Arial" w:hAnsi="Arial" w:cs="Arial"/>
          <w:color w:val="000000"/>
          <w:shd w:val="clear" w:color="auto" w:fill="FFFFFF"/>
        </w:rPr>
        <w:t xml:space="preserve"> Visitors will also meet winemakers, learn about the agricultural side of winemaking and take vineyard tours.</w:t>
      </w:r>
    </w:p>
    <w:p w14:paraId="69BCE14E" w14:textId="77777777" w:rsidR="007F317E" w:rsidRDefault="007F317E" w:rsidP="007F317E">
      <w:pPr>
        <w:rPr>
          <w:rFonts w:ascii="Arial" w:hAnsi="Arial" w:cs="Arial"/>
          <w:color w:val="000000"/>
          <w:shd w:val="clear" w:color="auto" w:fill="FFFFFF"/>
        </w:rPr>
      </w:pPr>
    </w:p>
    <w:p w14:paraId="0E1C59FC" w14:textId="77777777" w:rsidR="007F317E" w:rsidRDefault="007F317E" w:rsidP="007F317E">
      <w:pPr>
        <w:rPr>
          <w:rFonts w:ascii="Arial" w:hAnsi="Arial" w:cs="Arial"/>
        </w:rPr>
      </w:pPr>
      <w:r>
        <w:rPr>
          <w:rFonts w:ascii="Arial" w:hAnsi="Arial" w:cs="Arial"/>
        </w:rPr>
        <w:t>Santa Barbara County Farm Day is organized by the 501c3 nonprofit Students for Eco-Education and Agriculture (</w:t>
      </w:r>
      <w:hyperlink r:id="rId9" w:history="1">
        <w:r>
          <w:rPr>
            <w:rStyle w:val="Hyperlink"/>
            <w:rFonts w:ascii="Arial" w:hAnsi="Arial" w:cs="Arial"/>
          </w:rPr>
          <w:t>SEEAG</w:t>
        </w:r>
      </w:hyperlink>
      <w:r>
        <w:rPr>
          <w:rFonts w:ascii="Arial" w:hAnsi="Arial" w:cs="Arial"/>
        </w:rPr>
        <w:t xml:space="preserve">). SEEAG’s mission </w:t>
      </w:r>
      <w:r w:rsidRPr="00165D4D">
        <w:rPr>
          <w:rFonts w:ascii="Arial" w:hAnsi="Arial" w:cs="Arial"/>
        </w:rPr>
        <w:t xml:space="preserve">is </w:t>
      </w:r>
      <w:r>
        <w:rPr>
          <w:rFonts w:ascii="Arial" w:hAnsi="Arial" w:cs="Arial"/>
        </w:rPr>
        <w:t xml:space="preserve">to educate students and the greater community about the farm origins of our food and agriculture's contribution to our nutritional well-being. </w:t>
      </w:r>
    </w:p>
    <w:p w14:paraId="70B4DA8E" w14:textId="77777777" w:rsidR="00204C76" w:rsidRDefault="00204C76" w:rsidP="007F317E">
      <w:pPr>
        <w:rPr>
          <w:rFonts w:ascii="Arial" w:hAnsi="Arial" w:cs="Arial"/>
        </w:rPr>
      </w:pPr>
    </w:p>
    <w:p w14:paraId="65317AC3" w14:textId="456081B5" w:rsidR="00204C76" w:rsidRDefault="00204C76" w:rsidP="007F317E">
      <w:pPr>
        <w:rPr>
          <w:rFonts w:ascii="Arial" w:hAnsi="Arial" w:cs="Arial"/>
        </w:rPr>
      </w:pPr>
      <w:r>
        <w:rPr>
          <w:rFonts w:ascii="Arial" w:hAnsi="Arial" w:cs="Arial"/>
        </w:rPr>
        <w:t xml:space="preserve"> “The journey of a piece of fruit or vegetable from seed to market is one we often take for granted</w:t>
      </w:r>
      <w:r w:rsidR="00D637BD">
        <w:rPr>
          <w:rFonts w:ascii="Arial" w:hAnsi="Arial" w:cs="Arial"/>
        </w:rPr>
        <w:t xml:space="preserve">,” </w:t>
      </w:r>
      <w:r w:rsidR="00D637BD" w:rsidRPr="00D637BD">
        <w:rPr>
          <w:rFonts w:ascii="Arial" w:hAnsi="Arial" w:cs="Arial"/>
        </w:rPr>
        <w:t xml:space="preserve">says Mary Maranville, SEEAG founder and CEO. </w:t>
      </w:r>
      <w:r w:rsidR="00D637BD">
        <w:rPr>
          <w:rFonts w:ascii="Arial" w:hAnsi="Arial" w:cs="Arial"/>
        </w:rPr>
        <w:t>“</w:t>
      </w:r>
      <w:r w:rsidR="005C6EB1">
        <w:rPr>
          <w:rFonts w:ascii="Arial" w:hAnsi="Arial" w:cs="Arial"/>
        </w:rPr>
        <w:t>It</w:t>
      </w:r>
      <w:r>
        <w:rPr>
          <w:rFonts w:ascii="Arial" w:hAnsi="Arial" w:cs="Arial"/>
        </w:rPr>
        <w:t xml:space="preserve"> </w:t>
      </w:r>
      <w:r w:rsidR="00B10F9F">
        <w:rPr>
          <w:rFonts w:ascii="Arial" w:hAnsi="Arial" w:cs="Arial"/>
        </w:rPr>
        <w:t>involves</w:t>
      </w:r>
      <w:r>
        <w:rPr>
          <w:rFonts w:ascii="Arial" w:hAnsi="Arial" w:cs="Arial"/>
        </w:rPr>
        <w:t xml:space="preserve"> </w:t>
      </w:r>
      <w:r w:rsidR="005C6EB1">
        <w:rPr>
          <w:rFonts w:ascii="Arial" w:hAnsi="Arial" w:cs="Arial"/>
        </w:rPr>
        <w:t xml:space="preserve">the </w:t>
      </w:r>
      <w:r>
        <w:rPr>
          <w:rFonts w:ascii="Arial" w:hAnsi="Arial" w:cs="Arial"/>
        </w:rPr>
        <w:t xml:space="preserve">hard work </w:t>
      </w:r>
      <w:r w:rsidR="007C165B">
        <w:rPr>
          <w:rFonts w:ascii="Arial" w:hAnsi="Arial" w:cs="Arial"/>
        </w:rPr>
        <w:t xml:space="preserve">of literally hundreds of people </w:t>
      </w:r>
      <w:r>
        <w:rPr>
          <w:rFonts w:ascii="Arial" w:hAnsi="Arial" w:cs="Arial"/>
        </w:rPr>
        <w:t xml:space="preserve">to see that we </w:t>
      </w:r>
      <w:r w:rsidR="007C165B">
        <w:rPr>
          <w:rFonts w:ascii="Arial" w:hAnsi="Arial" w:cs="Arial"/>
        </w:rPr>
        <w:t xml:space="preserve">always </w:t>
      </w:r>
      <w:r>
        <w:rPr>
          <w:rFonts w:ascii="Arial" w:hAnsi="Arial" w:cs="Arial"/>
        </w:rPr>
        <w:t xml:space="preserve">have an abundance of fresh produce </w:t>
      </w:r>
      <w:r w:rsidR="007C165B">
        <w:rPr>
          <w:rFonts w:ascii="Arial" w:hAnsi="Arial" w:cs="Arial"/>
        </w:rPr>
        <w:t>to choose from.”</w:t>
      </w:r>
    </w:p>
    <w:p w14:paraId="363F6A60" w14:textId="77777777" w:rsidR="007F317E" w:rsidRDefault="007F317E" w:rsidP="007F317E">
      <w:pPr>
        <w:rPr>
          <w:rFonts w:ascii="Arial" w:hAnsi="Arial" w:cs="Arial"/>
          <w:color w:val="000000"/>
          <w:shd w:val="clear" w:color="auto" w:fill="FFFFFF"/>
        </w:rPr>
      </w:pPr>
    </w:p>
    <w:p w14:paraId="7BD65AD7" w14:textId="77777777" w:rsidR="001D6A06" w:rsidRDefault="001D6A06" w:rsidP="007F317E">
      <w:pPr>
        <w:rPr>
          <w:rFonts w:ascii="Arial" w:hAnsi="Arial" w:cs="Arial"/>
          <w:color w:val="000000"/>
          <w:shd w:val="clear" w:color="auto" w:fill="FFFFFF"/>
        </w:rPr>
      </w:pPr>
    </w:p>
    <w:p w14:paraId="4F758E66" w14:textId="77777777" w:rsidR="001D6A06" w:rsidRDefault="001D6A06" w:rsidP="007F317E">
      <w:pPr>
        <w:rPr>
          <w:rFonts w:ascii="Arial" w:hAnsi="Arial" w:cs="Arial"/>
          <w:color w:val="000000"/>
          <w:shd w:val="clear" w:color="auto" w:fill="FFFFFF"/>
        </w:rPr>
      </w:pPr>
    </w:p>
    <w:p w14:paraId="40C6D8AA" w14:textId="77777777" w:rsidR="001D6A06" w:rsidRDefault="001D6A06" w:rsidP="007F317E">
      <w:pPr>
        <w:rPr>
          <w:rFonts w:ascii="Arial" w:hAnsi="Arial" w:cs="Arial"/>
          <w:color w:val="000000"/>
          <w:shd w:val="clear" w:color="auto" w:fill="FFFFFF"/>
        </w:rPr>
      </w:pPr>
    </w:p>
    <w:p w14:paraId="7AEAF363" w14:textId="77777777" w:rsidR="001D6A06" w:rsidRDefault="001D6A06" w:rsidP="007F317E">
      <w:pPr>
        <w:rPr>
          <w:rFonts w:ascii="Arial" w:hAnsi="Arial" w:cs="Arial"/>
          <w:color w:val="000000"/>
          <w:shd w:val="clear" w:color="auto" w:fill="FFFFFF"/>
        </w:rPr>
      </w:pPr>
    </w:p>
    <w:p w14:paraId="19C9388C" w14:textId="2772D1E5" w:rsidR="004E0BEC" w:rsidRDefault="004E0BEC" w:rsidP="007F317E">
      <w:pPr>
        <w:rPr>
          <w:rFonts w:ascii="Arial" w:hAnsi="Arial" w:cs="Arial"/>
          <w:color w:val="000000"/>
          <w:shd w:val="clear" w:color="auto" w:fill="FFFFFF"/>
        </w:rPr>
      </w:pPr>
      <w:r>
        <w:rPr>
          <w:rFonts w:ascii="Arial" w:hAnsi="Arial" w:cs="Arial"/>
          <w:color w:val="000000"/>
          <w:shd w:val="clear" w:color="auto" w:fill="FFFFFF"/>
        </w:rPr>
        <w:t xml:space="preserve">The public can avoid </w:t>
      </w:r>
      <w:r w:rsidR="00037140">
        <w:rPr>
          <w:rFonts w:ascii="Arial" w:hAnsi="Arial" w:cs="Arial"/>
          <w:color w:val="000000"/>
          <w:shd w:val="clear" w:color="auto" w:fill="FFFFFF"/>
        </w:rPr>
        <w:t xml:space="preserve">entry </w:t>
      </w:r>
      <w:r>
        <w:rPr>
          <w:rFonts w:ascii="Arial" w:hAnsi="Arial" w:cs="Arial"/>
          <w:color w:val="000000"/>
          <w:shd w:val="clear" w:color="auto" w:fill="FFFFFF"/>
        </w:rPr>
        <w:t xml:space="preserve">lines at each venue by registering </w:t>
      </w:r>
      <w:r w:rsidR="00037140">
        <w:rPr>
          <w:rFonts w:ascii="Arial" w:hAnsi="Arial" w:cs="Arial"/>
          <w:color w:val="000000"/>
          <w:shd w:val="clear" w:color="auto" w:fill="FFFFFF"/>
        </w:rPr>
        <w:t xml:space="preserve">in advance </w:t>
      </w:r>
      <w:r>
        <w:rPr>
          <w:rFonts w:ascii="Arial" w:hAnsi="Arial" w:cs="Arial"/>
          <w:color w:val="000000"/>
          <w:shd w:val="clear" w:color="auto" w:fill="FFFFFF"/>
        </w:rPr>
        <w:t xml:space="preserve">at </w:t>
      </w:r>
      <w:hyperlink r:id="rId10" w:history="1">
        <w:r w:rsidR="00886CFA" w:rsidRPr="00037140">
          <w:rPr>
            <w:rStyle w:val="Hyperlink"/>
            <w:rFonts w:ascii="Arial" w:hAnsi="Arial" w:cs="Arial"/>
            <w:shd w:val="clear" w:color="auto" w:fill="FFFFFF"/>
          </w:rPr>
          <w:t>My</w:t>
        </w:r>
        <w:r w:rsidRPr="00037140">
          <w:rPr>
            <w:rStyle w:val="Hyperlink"/>
            <w:rFonts w:ascii="Arial" w:hAnsi="Arial" w:cs="Arial"/>
            <w:shd w:val="clear" w:color="auto" w:fill="FFFFFF"/>
          </w:rPr>
          <w:t>805Tix</w:t>
        </w:r>
      </w:hyperlink>
      <w:r w:rsidR="00886CFA">
        <w:rPr>
          <w:rFonts w:ascii="Arial" w:hAnsi="Arial" w:cs="Arial"/>
          <w:color w:val="000000"/>
          <w:shd w:val="clear" w:color="auto" w:fill="FFFFFF"/>
        </w:rPr>
        <w:t xml:space="preserve"> (</w:t>
      </w:r>
      <w:hyperlink r:id="rId11" w:history="1">
        <w:r w:rsidR="00037140" w:rsidRPr="00D81D19">
          <w:rPr>
            <w:rStyle w:val="Hyperlink"/>
            <w:rFonts w:ascii="Arial" w:hAnsi="Arial" w:cs="Arial"/>
            <w:shd w:val="clear" w:color="auto" w:fill="FFFFFF"/>
          </w:rPr>
          <w:t>https://my805tix.com/e/sbfarmday</w:t>
        </w:r>
      </w:hyperlink>
      <w:r w:rsidR="00037140">
        <w:rPr>
          <w:rFonts w:ascii="Arial" w:hAnsi="Arial" w:cs="Arial"/>
          <w:color w:val="000000"/>
          <w:shd w:val="clear" w:color="auto" w:fill="FFFFFF"/>
        </w:rPr>
        <w:t xml:space="preserve">). </w:t>
      </w:r>
      <w:r>
        <w:rPr>
          <w:rFonts w:ascii="Arial" w:hAnsi="Arial" w:cs="Arial"/>
          <w:color w:val="000000"/>
          <w:shd w:val="clear" w:color="auto" w:fill="FFFFFF"/>
        </w:rPr>
        <w:t xml:space="preserve">Once registered, </w:t>
      </w:r>
      <w:r w:rsidR="00886CFA">
        <w:rPr>
          <w:rFonts w:ascii="Arial" w:hAnsi="Arial" w:cs="Arial"/>
          <w:color w:val="000000"/>
          <w:shd w:val="clear" w:color="auto" w:fill="FFFFFF"/>
        </w:rPr>
        <w:t>visitors</w:t>
      </w:r>
      <w:r>
        <w:rPr>
          <w:rFonts w:ascii="Arial" w:hAnsi="Arial" w:cs="Arial"/>
          <w:color w:val="000000"/>
          <w:shd w:val="clear" w:color="auto" w:fill="FFFFFF"/>
        </w:rPr>
        <w:t xml:space="preserve"> </w:t>
      </w:r>
      <w:r w:rsidR="00886CFA">
        <w:rPr>
          <w:rFonts w:ascii="Arial" w:hAnsi="Arial" w:cs="Arial"/>
          <w:color w:val="000000"/>
          <w:shd w:val="clear" w:color="auto" w:fill="FFFFFF"/>
        </w:rPr>
        <w:t>show</w:t>
      </w:r>
      <w:r>
        <w:rPr>
          <w:rFonts w:ascii="Arial" w:hAnsi="Arial" w:cs="Arial"/>
          <w:color w:val="000000"/>
          <w:shd w:val="clear" w:color="auto" w:fill="FFFFFF"/>
        </w:rPr>
        <w:t xml:space="preserve"> </w:t>
      </w:r>
      <w:r w:rsidR="00886CFA">
        <w:rPr>
          <w:rFonts w:ascii="Arial" w:hAnsi="Arial" w:cs="Arial"/>
          <w:color w:val="000000"/>
          <w:shd w:val="clear" w:color="auto" w:fill="FFFFFF"/>
        </w:rPr>
        <w:t>their</w:t>
      </w:r>
      <w:r>
        <w:rPr>
          <w:rFonts w:ascii="Arial" w:hAnsi="Arial" w:cs="Arial"/>
          <w:color w:val="000000"/>
          <w:shd w:val="clear" w:color="auto" w:fill="FFFFFF"/>
        </w:rPr>
        <w:t xml:space="preserve"> 805Tix QR cod</w:t>
      </w:r>
      <w:r w:rsidR="00886CFA">
        <w:rPr>
          <w:rFonts w:ascii="Arial" w:hAnsi="Arial" w:cs="Arial"/>
          <w:color w:val="000000"/>
          <w:shd w:val="clear" w:color="auto" w:fill="FFFFFF"/>
        </w:rPr>
        <w:t>e</w:t>
      </w:r>
      <w:r>
        <w:rPr>
          <w:rFonts w:ascii="Arial" w:hAnsi="Arial" w:cs="Arial"/>
          <w:color w:val="000000"/>
          <w:shd w:val="clear" w:color="auto" w:fill="FFFFFF"/>
        </w:rPr>
        <w:t xml:space="preserve"> a</w:t>
      </w:r>
      <w:r w:rsidR="00886CFA">
        <w:rPr>
          <w:rFonts w:ascii="Arial" w:hAnsi="Arial" w:cs="Arial"/>
          <w:color w:val="000000"/>
          <w:shd w:val="clear" w:color="auto" w:fill="FFFFFF"/>
        </w:rPr>
        <w:t>t</w:t>
      </w:r>
      <w:r>
        <w:rPr>
          <w:rFonts w:ascii="Arial" w:hAnsi="Arial" w:cs="Arial"/>
          <w:color w:val="000000"/>
          <w:shd w:val="clear" w:color="auto" w:fill="FFFFFF"/>
        </w:rPr>
        <w:t xml:space="preserve"> each location to enter</w:t>
      </w:r>
      <w:r w:rsidR="00886CFA">
        <w:rPr>
          <w:rFonts w:ascii="Arial" w:hAnsi="Arial" w:cs="Arial"/>
          <w:color w:val="000000"/>
          <w:shd w:val="clear" w:color="auto" w:fill="FFFFFF"/>
        </w:rPr>
        <w:t xml:space="preserve"> without </w:t>
      </w:r>
      <w:r w:rsidR="005C6EB1">
        <w:rPr>
          <w:rFonts w:ascii="Arial" w:hAnsi="Arial" w:cs="Arial"/>
          <w:color w:val="000000"/>
          <w:shd w:val="clear" w:color="auto" w:fill="FFFFFF"/>
        </w:rPr>
        <w:t>having to sign</w:t>
      </w:r>
      <w:r w:rsidR="00886CFA">
        <w:rPr>
          <w:rFonts w:ascii="Arial" w:hAnsi="Arial" w:cs="Arial"/>
          <w:color w:val="000000"/>
          <w:shd w:val="clear" w:color="auto" w:fill="FFFFFF"/>
        </w:rPr>
        <w:t xml:space="preserve"> in</w:t>
      </w:r>
      <w:r>
        <w:rPr>
          <w:rFonts w:ascii="Arial" w:hAnsi="Arial" w:cs="Arial"/>
          <w:color w:val="000000"/>
          <w:shd w:val="clear" w:color="auto" w:fill="FFFFFF"/>
        </w:rPr>
        <w:t xml:space="preserve">. </w:t>
      </w:r>
      <w:r w:rsidR="00037140">
        <w:rPr>
          <w:rFonts w:ascii="Arial" w:hAnsi="Arial" w:cs="Arial"/>
          <w:color w:val="000000"/>
          <w:shd w:val="clear" w:color="auto" w:fill="FFFFFF"/>
        </w:rPr>
        <w:t>Plus, they are automatically included in</w:t>
      </w:r>
      <w:r w:rsidR="00037140" w:rsidRPr="00037140">
        <w:rPr>
          <w:rFonts w:ascii="Arial" w:hAnsi="Arial" w:cs="Arial"/>
          <w:color w:val="000000"/>
          <w:shd w:val="clear" w:color="auto" w:fill="FFFFFF"/>
        </w:rPr>
        <w:t xml:space="preserve"> a drawing to win </w:t>
      </w:r>
      <w:r w:rsidR="00037140">
        <w:rPr>
          <w:rFonts w:ascii="Arial" w:hAnsi="Arial" w:cs="Arial"/>
          <w:color w:val="000000"/>
          <w:shd w:val="clear" w:color="auto" w:fill="FFFFFF"/>
        </w:rPr>
        <w:t>prizes. Winners will be notified on Farm Day.</w:t>
      </w:r>
    </w:p>
    <w:p w14:paraId="0F3BC018" w14:textId="77777777" w:rsidR="00037140" w:rsidRDefault="00037140" w:rsidP="007F317E">
      <w:pPr>
        <w:rPr>
          <w:rFonts w:ascii="Arial" w:hAnsi="Arial" w:cs="Arial"/>
          <w:color w:val="000000"/>
          <w:shd w:val="clear" w:color="auto" w:fill="FFFFFF"/>
        </w:rPr>
      </w:pPr>
    </w:p>
    <w:p w14:paraId="39E0AF0E" w14:textId="77423D36" w:rsidR="0040086D" w:rsidRDefault="0040086D" w:rsidP="007F317E">
      <w:pPr>
        <w:rPr>
          <w:rFonts w:ascii="Arial" w:hAnsi="Arial" w:cs="Arial"/>
          <w:color w:val="000000"/>
          <w:shd w:val="clear" w:color="auto" w:fill="FFFFFF"/>
        </w:rPr>
      </w:pPr>
      <w:r>
        <w:rPr>
          <w:rFonts w:ascii="Arial" w:hAnsi="Arial" w:cs="Arial"/>
          <w:color w:val="000000"/>
          <w:shd w:val="clear" w:color="auto" w:fill="FFFFFF"/>
        </w:rPr>
        <w:t>Santa Barbara County Farm Day sponsors include The Wood-Claeyssens Foundation, Allan Hancock College, Edwin and Jeanne Woods Family Foundation, Santa Barbara Foundation, Driscoll’s, AgWest Farm Credit, Legacy Growers, Sakata, Central West Produce, Plantel Nurseries, Bonipak and Reiter Affiliated Companies.</w:t>
      </w:r>
    </w:p>
    <w:p w14:paraId="7BA87F2E" w14:textId="77777777" w:rsidR="0040086D" w:rsidRDefault="0040086D" w:rsidP="007F317E">
      <w:pPr>
        <w:rPr>
          <w:rFonts w:ascii="Arial" w:hAnsi="Arial" w:cs="Arial"/>
          <w:color w:val="000000"/>
          <w:shd w:val="clear" w:color="auto" w:fill="FFFFFF"/>
        </w:rPr>
      </w:pPr>
    </w:p>
    <w:p w14:paraId="338CE57E" w14:textId="6ECB4051" w:rsidR="007F317E" w:rsidRPr="007C165B" w:rsidRDefault="007F317E" w:rsidP="007F317E">
      <w:pPr>
        <w:rPr>
          <w:rFonts w:ascii="Arial" w:hAnsi="Arial" w:cs="Arial"/>
          <w:color w:val="000000"/>
          <w:shd w:val="clear" w:color="auto" w:fill="FFFFFF"/>
        </w:rPr>
      </w:pPr>
      <w:r>
        <w:rPr>
          <w:rFonts w:ascii="Arial" w:hAnsi="Arial" w:cs="Arial"/>
        </w:rPr>
        <w:t>For more information</w:t>
      </w:r>
      <w:r w:rsidR="007C165B">
        <w:rPr>
          <w:rFonts w:ascii="Arial" w:hAnsi="Arial" w:cs="Arial"/>
        </w:rPr>
        <w:t xml:space="preserve"> about Santa Barbara County Farm Day</w:t>
      </w:r>
      <w:r>
        <w:rPr>
          <w:rFonts w:ascii="Arial" w:hAnsi="Arial" w:cs="Arial"/>
        </w:rPr>
        <w:t xml:space="preserve">, visit </w:t>
      </w:r>
      <w:hyperlink r:id="rId12" w:history="1">
        <w:r>
          <w:rPr>
            <w:rStyle w:val="Hyperlink"/>
            <w:rFonts w:ascii="Arial" w:hAnsi="Arial" w:cs="Arial"/>
          </w:rPr>
          <w:t>www.SantaBarbaraCountyFarmDay.com</w:t>
        </w:r>
      </w:hyperlink>
      <w:r>
        <w:rPr>
          <w:rFonts w:ascii="Arial" w:hAnsi="Arial" w:cs="Arial"/>
          <w:color w:val="0563C1"/>
          <w:u w:val="single"/>
        </w:rPr>
        <w:t xml:space="preserve"> </w:t>
      </w:r>
      <w:r>
        <w:rPr>
          <w:rFonts w:ascii="Arial" w:hAnsi="Arial" w:cs="Arial"/>
        </w:rPr>
        <w:t xml:space="preserve">or call </w:t>
      </w:r>
      <w:r w:rsidRPr="00682C95">
        <w:rPr>
          <w:rFonts w:ascii="Arial" w:hAnsi="Arial" w:cs="Arial"/>
        </w:rPr>
        <w:t>805-892-8155</w:t>
      </w:r>
      <w:r>
        <w:rPr>
          <w:rFonts w:ascii="Arial" w:hAnsi="Arial" w:cs="Arial"/>
        </w:rPr>
        <w:t xml:space="preserve">. </w:t>
      </w:r>
      <w:r w:rsidR="007C165B">
        <w:rPr>
          <w:rFonts w:ascii="Arial" w:hAnsi="Arial" w:cs="Arial"/>
          <w:color w:val="000000"/>
          <w:shd w:val="clear" w:color="auto" w:fill="FFFFFF"/>
        </w:rPr>
        <w:t xml:space="preserve">Check the </w:t>
      </w:r>
      <w:hyperlink r:id="rId13" w:history="1">
        <w:r w:rsidR="007C165B" w:rsidRPr="000F3C09">
          <w:rPr>
            <w:rStyle w:val="Hyperlink"/>
            <w:rFonts w:ascii="Arial" w:hAnsi="Arial" w:cs="Arial"/>
            <w:shd w:val="clear" w:color="auto" w:fill="FFFFFF"/>
          </w:rPr>
          <w:t>Farm Day website</w:t>
        </w:r>
      </w:hyperlink>
      <w:r w:rsidR="007C165B">
        <w:rPr>
          <w:rFonts w:ascii="Arial" w:hAnsi="Arial" w:cs="Arial"/>
          <w:color w:val="000000"/>
          <w:shd w:val="clear" w:color="auto" w:fill="FFFFFF"/>
        </w:rPr>
        <w:t xml:space="preserve"> and </w:t>
      </w:r>
      <w:hyperlink r:id="rId14" w:history="1">
        <w:r w:rsidR="007C165B" w:rsidRPr="000F3C09">
          <w:rPr>
            <w:rStyle w:val="Hyperlink"/>
            <w:rFonts w:ascii="Arial" w:hAnsi="Arial" w:cs="Arial"/>
            <w:shd w:val="clear" w:color="auto" w:fill="FFFFFF"/>
          </w:rPr>
          <w:t>social media</w:t>
        </w:r>
      </w:hyperlink>
      <w:r w:rsidR="007C165B">
        <w:rPr>
          <w:rFonts w:ascii="Arial" w:hAnsi="Arial" w:cs="Arial"/>
          <w:color w:val="000000"/>
          <w:shd w:val="clear" w:color="auto" w:fill="FFFFFF"/>
        </w:rPr>
        <w:t xml:space="preserve"> for the latest list of </w:t>
      </w:r>
      <w:r w:rsidR="005C6EB1">
        <w:rPr>
          <w:rFonts w:ascii="Arial" w:hAnsi="Arial" w:cs="Arial"/>
          <w:color w:val="000000"/>
          <w:shd w:val="clear" w:color="auto" w:fill="FFFFFF"/>
        </w:rPr>
        <w:t xml:space="preserve">farm </w:t>
      </w:r>
      <w:r w:rsidR="007C165B">
        <w:rPr>
          <w:rFonts w:ascii="Arial" w:hAnsi="Arial" w:cs="Arial"/>
          <w:color w:val="000000"/>
          <w:shd w:val="clear" w:color="auto" w:fill="FFFFFF"/>
        </w:rPr>
        <w:t xml:space="preserve">participants. </w:t>
      </w:r>
      <w:r>
        <w:rPr>
          <w:rFonts w:ascii="Arial" w:hAnsi="Arial" w:cs="Arial"/>
        </w:rPr>
        <w:t xml:space="preserve">No pets allowed. </w:t>
      </w:r>
      <w:r w:rsidRPr="00B95DBC">
        <w:rPr>
          <w:rFonts w:ascii="Arial" w:hAnsi="Arial" w:cs="Arial"/>
        </w:rPr>
        <w:t>Also, mark your calendars for the 11th annual Ventura County Farm Day on November 4.</w:t>
      </w:r>
    </w:p>
    <w:p w14:paraId="3F4CDF20" w14:textId="77777777" w:rsidR="007F317E" w:rsidRDefault="007C165B" w:rsidP="007C165B">
      <w:pPr>
        <w:jc w:val="center"/>
      </w:pPr>
      <w:r>
        <w:t>###</w:t>
      </w:r>
      <w:bookmarkEnd w:id="0"/>
      <w:bookmarkEnd w:id="1"/>
      <w:bookmarkEnd w:id="2"/>
    </w:p>
    <w:sectPr w:rsidR="007F317E" w:rsidSect="0040086D">
      <w:pgSz w:w="12240" w:h="15840"/>
      <w:pgMar w:top="43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WwtDCyNDEwMjMzNTNX0lEKTi0uzszPAykwrwUAugGqaywAAAA="/>
  </w:docVars>
  <w:rsids>
    <w:rsidRoot w:val="007F317E"/>
    <w:rsid w:val="00031EB2"/>
    <w:rsid w:val="00037140"/>
    <w:rsid w:val="00067CBE"/>
    <w:rsid w:val="0015750F"/>
    <w:rsid w:val="001A4B18"/>
    <w:rsid w:val="001C1C10"/>
    <w:rsid w:val="001D6A06"/>
    <w:rsid w:val="00204C76"/>
    <w:rsid w:val="002433AF"/>
    <w:rsid w:val="00267604"/>
    <w:rsid w:val="0040086D"/>
    <w:rsid w:val="004C36BF"/>
    <w:rsid w:val="004E0BEC"/>
    <w:rsid w:val="005C6EB1"/>
    <w:rsid w:val="00782B85"/>
    <w:rsid w:val="007C165B"/>
    <w:rsid w:val="007F317E"/>
    <w:rsid w:val="00886CFA"/>
    <w:rsid w:val="008B1F30"/>
    <w:rsid w:val="008C76EB"/>
    <w:rsid w:val="00950711"/>
    <w:rsid w:val="00B10F9F"/>
    <w:rsid w:val="00C137C1"/>
    <w:rsid w:val="00D63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D4E75"/>
  <w15:chartTrackingRefBased/>
  <w15:docId w15:val="{CF574F22-3A72-4CC1-A206-339C4164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17E"/>
    <w:pPr>
      <w:spacing w:after="0" w:line="240"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1A4B18"/>
    <w:rPr>
      <w:rFonts w:ascii="Arial" w:eastAsiaTheme="majorEastAsia" w:hAnsi="Arial"/>
    </w:rPr>
  </w:style>
  <w:style w:type="paragraph" w:styleId="NoSpacing">
    <w:name w:val="No Spacing"/>
    <w:uiPriority w:val="1"/>
    <w:qFormat/>
    <w:rsid w:val="00067CBE"/>
    <w:pPr>
      <w:spacing w:after="0" w:line="240" w:lineRule="auto"/>
    </w:pPr>
  </w:style>
  <w:style w:type="character" w:styleId="Hyperlink">
    <w:name w:val="Hyperlink"/>
    <w:basedOn w:val="DefaultParagraphFont"/>
    <w:uiPriority w:val="99"/>
    <w:unhideWhenUsed/>
    <w:rsid w:val="007F317E"/>
    <w:rPr>
      <w:color w:val="0563C1"/>
      <w:u w:val="single"/>
    </w:rPr>
  </w:style>
  <w:style w:type="character" w:styleId="UnresolvedMention">
    <w:name w:val="Unresolved Mention"/>
    <w:basedOn w:val="DefaultParagraphFont"/>
    <w:uiPriority w:val="99"/>
    <w:semiHidden/>
    <w:unhideWhenUsed/>
    <w:rsid w:val="00037140"/>
    <w:rPr>
      <w:color w:val="605E5C"/>
      <w:shd w:val="clear" w:color="auto" w:fill="E1DFDD"/>
    </w:rPr>
  </w:style>
  <w:style w:type="character" w:styleId="FollowedHyperlink">
    <w:name w:val="FollowedHyperlink"/>
    <w:basedOn w:val="DefaultParagraphFont"/>
    <w:uiPriority w:val="99"/>
    <w:semiHidden/>
    <w:unhideWhenUsed/>
    <w:rsid w:val="000371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9290">
      <w:bodyDiv w:val="1"/>
      <w:marLeft w:val="0"/>
      <w:marRight w:val="0"/>
      <w:marTop w:val="0"/>
      <w:marBottom w:val="0"/>
      <w:divBdr>
        <w:top w:val="none" w:sz="0" w:space="0" w:color="auto"/>
        <w:left w:val="none" w:sz="0" w:space="0" w:color="auto"/>
        <w:bottom w:val="none" w:sz="0" w:space="0" w:color="auto"/>
        <w:right w:val="none" w:sz="0" w:space="0" w:color="auto"/>
      </w:divBdr>
    </w:div>
    <w:div w:id="176595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tabarbaracountyfarmday.com/farm-tours/map/" TargetMode="External"/><Relationship Id="rId13" Type="http://schemas.openxmlformats.org/officeDocument/2006/relationships/hyperlink" Target="http://www.santabarbaracountyfarmday.com/" TargetMode="External"/><Relationship Id="rId3" Type="http://schemas.openxmlformats.org/officeDocument/2006/relationships/webSettings" Target="webSettings.xml"/><Relationship Id="rId7" Type="http://schemas.openxmlformats.org/officeDocument/2006/relationships/hyperlink" Target="https://santabarbaracountyfarmday.com/" TargetMode="External"/><Relationship Id="rId12" Type="http://schemas.openxmlformats.org/officeDocument/2006/relationships/hyperlink" Target="http://www.santabarbaracountyfarmday.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diane@rumbaughpr.com" TargetMode="External"/><Relationship Id="rId11" Type="http://schemas.openxmlformats.org/officeDocument/2006/relationships/hyperlink" Target="https://my805tix.com/e/sbfarmday" TargetMode="External"/><Relationship Id="rId5" Type="http://schemas.openxmlformats.org/officeDocument/2006/relationships/hyperlink" Target="mailto:Mary@seeag.org" TargetMode="External"/><Relationship Id="rId15" Type="http://schemas.openxmlformats.org/officeDocument/2006/relationships/fontTable" Target="fontTable.xml"/><Relationship Id="rId10" Type="http://schemas.openxmlformats.org/officeDocument/2006/relationships/hyperlink" Target="https://my805tix.com/e/sbfarmday" TargetMode="External"/><Relationship Id="rId4" Type="http://schemas.openxmlformats.org/officeDocument/2006/relationships/image" Target="media/image1.jpeg"/><Relationship Id="rId9" Type="http://schemas.openxmlformats.org/officeDocument/2006/relationships/hyperlink" Target="http://www.seeag.org" TargetMode="External"/><Relationship Id="rId14" Type="http://schemas.openxmlformats.org/officeDocument/2006/relationships/hyperlink" Target="https://www.facebook.com/SantaBarbaraCountyFarm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Rumbaugh</dc:creator>
  <cp:keywords/>
  <dc:description/>
  <cp:lastModifiedBy>Diane Rumbaugh</cp:lastModifiedBy>
  <cp:revision>15</cp:revision>
  <dcterms:created xsi:type="dcterms:W3CDTF">2023-08-07T16:11:00Z</dcterms:created>
  <dcterms:modified xsi:type="dcterms:W3CDTF">2023-08-15T16:46:00Z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fb28c164-9b6b-4221-ade8-3f8c3c183b63</vt:lpwstr>
  </property>
</Properties>
</file>